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1CAFF8C7"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55715D">
        <w:rPr>
          <w:b/>
          <w:noProof/>
          <w:sz w:val="40"/>
          <w:szCs w:val="40"/>
        </w:rPr>
        <w:t>–</w:t>
      </w:r>
      <w:r w:rsidR="00356877">
        <w:rPr>
          <w:b/>
          <w:noProof/>
          <w:sz w:val="40"/>
          <w:szCs w:val="40"/>
        </w:rPr>
        <w:t xml:space="preserve"> </w:t>
      </w:r>
      <w:r w:rsidR="00CB69DB">
        <w:rPr>
          <w:b/>
          <w:noProof/>
          <w:sz w:val="40"/>
          <w:szCs w:val="40"/>
        </w:rPr>
        <w:t>Milton Union</w:t>
      </w:r>
    </w:p>
    <w:p w14:paraId="06E8D42E" w14:textId="6BC87CCD" w:rsidR="001F35A9" w:rsidRPr="009F6162" w:rsidRDefault="0079669F" w:rsidP="001F35A9">
      <w:pPr>
        <w:jc w:val="center"/>
        <w:rPr>
          <w:noProof/>
          <w:sz w:val="32"/>
          <w:szCs w:val="32"/>
        </w:rPr>
      </w:pPr>
      <w:r>
        <w:rPr>
          <w:noProof/>
          <w:sz w:val="32"/>
          <w:szCs w:val="32"/>
        </w:rPr>
        <w:t>October 12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w:t>
      </w:r>
      <w:r w:rsidR="00E90DEB">
        <w:rPr>
          <w:noProof/>
          <w:sz w:val="32"/>
          <w:szCs w:val="32"/>
        </w:rPr>
        <w:t>2</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6AFFEA03"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79669F">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79669F">
        <w:rPr>
          <w:rFonts w:cstheme="minorHAnsi"/>
          <w:sz w:val="24"/>
          <w:szCs w:val="24"/>
        </w:rPr>
        <w:t>November 1</w:t>
      </w:r>
      <w:r w:rsidR="00E90DEB">
        <w:rPr>
          <w:rFonts w:cstheme="minorHAnsi"/>
          <w:sz w:val="24"/>
          <w:szCs w:val="24"/>
        </w:rPr>
        <w:t>2</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79669F">
        <w:rPr>
          <w:rFonts w:cstheme="minorHAnsi"/>
          <w:b/>
          <w:sz w:val="24"/>
          <w:szCs w:val="24"/>
          <w:u w:val="single"/>
        </w:rPr>
        <w:t>January 1, 2021</w:t>
      </w:r>
      <w:r w:rsidR="004361F7">
        <w:rPr>
          <w:rFonts w:cstheme="minorHAnsi"/>
          <w:sz w:val="24"/>
          <w:szCs w:val="24"/>
        </w:rPr>
        <w:t xml:space="preserve">.  Open enrollment is an opportunity to review your benefits coverage and make choices for the upcoming plan year.  It is important that you understand your plan options prior to making your election.  You will not be able to make a change until next plan </w:t>
      </w:r>
      <w:proofErr w:type="gramStart"/>
      <w:r w:rsidR="004361F7">
        <w:rPr>
          <w:rFonts w:cstheme="minorHAnsi"/>
          <w:sz w:val="24"/>
          <w:szCs w:val="24"/>
        </w:rPr>
        <w:t>year, unless</w:t>
      </w:r>
      <w:proofErr w:type="gramEnd"/>
      <w:r w:rsidR="004361F7">
        <w:rPr>
          <w:rFonts w:cstheme="minorHAnsi"/>
          <w:sz w:val="24"/>
          <w:szCs w:val="24"/>
        </w:rPr>
        <w:t xml:space="preserve">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7A63697D" w:rsidR="00E27764" w:rsidRDefault="00E27764" w:rsidP="00E27764">
      <w:pPr>
        <w:pStyle w:val="NoSpacing"/>
      </w:pPr>
      <w:proofErr w:type="spellStart"/>
      <w:r>
        <w:t>Benelogic</w:t>
      </w:r>
      <w:proofErr w:type="spellEnd"/>
      <w:r>
        <w:t xml:space="preserve"> is the </w:t>
      </w:r>
      <w:proofErr w:type="gramStart"/>
      <w:r>
        <w:t>EPC‘</w:t>
      </w:r>
      <w:proofErr w:type="gramEnd"/>
      <w:r>
        <w:t>s electronic enrollment system.  During open enrollment you will be able to make your medical/dental</w:t>
      </w:r>
      <w:r w:rsidR="00E90DEB">
        <w:t xml:space="preserve"> </w:t>
      </w:r>
      <w:r>
        <w:t>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48718A" w:rsidP="00E27764">
      <w:pPr>
        <w:pStyle w:val="NoSpacing"/>
      </w:pPr>
      <w:hyperlink r:id="rId10"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31BA223E"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enrollment deadline has passed, you will not be able to change health</w:t>
      </w:r>
      <w:r w:rsidR="00E90DEB">
        <w:rPr>
          <w:rFonts w:cstheme="minorHAnsi"/>
          <w:sz w:val="24"/>
          <w:szCs w:val="24"/>
        </w:rPr>
        <w:t xml:space="preserve"> or</w:t>
      </w:r>
      <w:r w:rsidRPr="00E27764">
        <w:rPr>
          <w:rFonts w:cstheme="minorHAnsi"/>
          <w:sz w:val="24"/>
          <w:szCs w:val="24"/>
        </w:rPr>
        <w:t xml:space="preserve"> dental</w:t>
      </w:r>
      <w:r w:rsidR="00E90DEB">
        <w:rPr>
          <w:rFonts w:cstheme="minorHAnsi"/>
          <w:sz w:val="24"/>
          <w:szCs w:val="24"/>
        </w:rPr>
        <w:t xml:space="preserve"> </w:t>
      </w:r>
      <w:r w:rsidRPr="00E27764">
        <w:rPr>
          <w:rFonts w:cstheme="minorHAnsi"/>
          <w:sz w:val="24"/>
          <w:szCs w:val="24"/>
        </w:rPr>
        <w:t xml:space="preserve">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0F60DA1" w14:textId="77777777" w:rsidR="00E90DEB" w:rsidRDefault="00E90DEB">
      <w:pPr>
        <w:rPr>
          <w:rFonts w:cstheme="minorHAnsi"/>
          <w:b/>
          <w:sz w:val="36"/>
          <w:szCs w:val="36"/>
        </w:rPr>
      </w:pPr>
    </w:p>
    <w:p w14:paraId="20676658" w14:textId="7730A9FC"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5F816971" w:rsidR="00071829" w:rsidRPr="00E27764" w:rsidRDefault="00A7240A">
      <w:pPr>
        <w:rPr>
          <w:rFonts w:cstheme="minorHAnsi"/>
          <w:b/>
          <w:sz w:val="28"/>
          <w:szCs w:val="28"/>
        </w:rPr>
      </w:pPr>
      <w:r>
        <w:rPr>
          <w:rFonts w:cstheme="minorHAnsi"/>
          <w:b/>
          <w:sz w:val="28"/>
          <w:szCs w:val="28"/>
        </w:rPr>
        <w:t>United Healthcare</w:t>
      </w:r>
      <w:r w:rsidR="00356877">
        <w:rPr>
          <w:rFonts w:cstheme="minorHAnsi"/>
          <w:b/>
          <w:sz w:val="28"/>
          <w:szCs w:val="28"/>
        </w:rPr>
        <w:t xml:space="preserve"> Plan</w:t>
      </w:r>
    </w:p>
    <w:p w14:paraId="5582B3E1" w14:textId="47C77ED1" w:rsidR="00071829" w:rsidRPr="0048718A" w:rsidRDefault="0048718A">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"http://www.epcschools.org/Milton%20Union.html" </w:instrText>
      </w:r>
      <w:r>
        <w:rPr>
          <w:rFonts w:cstheme="minorHAnsi"/>
          <w:sz w:val="24"/>
          <w:szCs w:val="24"/>
        </w:rPr>
      </w:r>
      <w:r>
        <w:rPr>
          <w:rFonts w:cstheme="minorHAnsi"/>
          <w:sz w:val="24"/>
          <w:szCs w:val="24"/>
        </w:rPr>
        <w:fldChar w:fldCharType="separate"/>
      </w:r>
      <w:r w:rsidR="00071829" w:rsidRPr="0048718A">
        <w:rPr>
          <w:rStyle w:val="Hyperlink"/>
          <w:rFonts w:cstheme="minorHAnsi"/>
          <w:sz w:val="24"/>
          <w:szCs w:val="24"/>
        </w:rPr>
        <w:t xml:space="preserve">Plan </w:t>
      </w:r>
      <w:r w:rsidR="00356877" w:rsidRPr="0048718A">
        <w:rPr>
          <w:rStyle w:val="Hyperlink"/>
          <w:rFonts w:cstheme="minorHAnsi"/>
          <w:sz w:val="24"/>
          <w:szCs w:val="24"/>
        </w:rPr>
        <w:t>Documents</w:t>
      </w:r>
    </w:p>
    <w:p w14:paraId="71992F19" w14:textId="27165FC1" w:rsidR="006214A6" w:rsidRDefault="0048718A"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 xml:space="preserve">ncluding both premiums and out-of-pocket expenses like deductibles, </w:t>
      </w:r>
      <w:proofErr w:type="gramStart"/>
      <w:r w:rsidRPr="00071829">
        <w:rPr>
          <w:rFonts w:cstheme="minorHAnsi"/>
          <w:sz w:val="24"/>
          <w:szCs w:val="24"/>
        </w:rPr>
        <w:t>coinsurance</w:t>
      </w:r>
      <w:proofErr w:type="gramEnd"/>
      <w:r w:rsidRPr="00071829">
        <w:rPr>
          <w:rFonts w:cstheme="minorHAnsi"/>
          <w:sz w:val="24"/>
          <w:szCs w:val="24"/>
        </w:rPr>
        <w:t xml:space="preserv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2A30B36D"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A7240A">
        <w:rPr>
          <w:rFonts w:cstheme="minorHAnsi"/>
          <w:sz w:val="24"/>
          <w:szCs w:val="24"/>
        </w:rPr>
        <w:t>UHC</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11" w:history="1">
        <w:r w:rsidR="00A7240A" w:rsidRPr="007B516D">
          <w:rPr>
            <w:rStyle w:val="Hyperlink"/>
            <w:rFonts w:cstheme="minorHAnsi"/>
            <w:sz w:val="24"/>
            <w:szCs w:val="24"/>
          </w:rPr>
          <w:t>www.myuhc.com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2"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11CFE5E4" w:rsidR="003450BD" w:rsidRPr="0048718A" w:rsidRDefault="0048718A"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"http://www.epcschools.org/Milton%20Union.html" </w:instrText>
      </w:r>
      <w:r>
        <w:rPr>
          <w:rFonts w:cstheme="minorHAnsi"/>
          <w:sz w:val="24"/>
          <w:szCs w:val="24"/>
        </w:rPr>
      </w:r>
      <w:r>
        <w:rPr>
          <w:rFonts w:cstheme="minorHAnsi"/>
          <w:sz w:val="24"/>
          <w:szCs w:val="24"/>
        </w:rPr>
        <w:fldChar w:fldCharType="separate"/>
      </w:r>
      <w:r w:rsidR="003450BD" w:rsidRPr="0048718A">
        <w:rPr>
          <w:rStyle w:val="Hyperlink"/>
          <w:rFonts w:cstheme="minorHAnsi"/>
          <w:sz w:val="24"/>
          <w:szCs w:val="24"/>
        </w:rPr>
        <w:t>Plan Summary</w:t>
      </w:r>
    </w:p>
    <w:p w14:paraId="04D73589" w14:textId="2942539F" w:rsidR="00071829" w:rsidRDefault="0048718A"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3"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3CB86020" w14:textId="7C482C15" w:rsidR="00065D73" w:rsidRDefault="00065D73" w:rsidP="00071829">
      <w:pPr>
        <w:rPr>
          <w:rFonts w:cstheme="minorHAnsi"/>
          <w:sz w:val="24"/>
          <w:szCs w:val="24"/>
        </w:rPr>
      </w:pPr>
    </w:p>
    <w:p w14:paraId="77D02127" w14:textId="0694DB5E" w:rsidR="00DE6063" w:rsidRDefault="00DE6063" w:rsidP="00071829">
      <w:pPr>
        <w:rPr>
          <w:rFonts w:cstheme="minorHAnsi"/>
          <w:sz w:val="24"/>
          <w:szCs w:val="24"/>
        </w:rPr>
      </w:pPr>
    </w:p>
    <w:p w14:paraId="17B064EA" w14:textId="651C2E96" w:rsidR="00DE6063" w:rsidRDefault="00DE6063" w:rsidP="00071829">
      <w:pPr>
        <w:rPr>
          <w:rFonts w:cstheme="minorHAnsi"/>
          <w:sz w:val="24"/>
          <w:szCs w:val="24"/>
        </w:rPr>
      </w:pPr>
    </w:p>
    <w:p w14:paraId="05341892" w14:textId="3A9F57FB" w:rsidR="00DE6063" w:rsidRDefault="00DE6063" w:rsidP="00071829">
      <w:pPr>
        <w:rPr>
          <w:rFonts w:cstheme="minorHAnsi"/>
          <w:sz w:val="24"/>
          <w:szCs w:val="24"/>
        </w:rPr>
      </w:pPr>
    </w:p>
    <w:p w14:paraId="0DFF01D7" w14:textId="77777777" w:rsidR="00DE6063" w:rsidRDefault="00DE606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t>
      </w:r>
      <w:proofErr w:type="gramStart"/>
      <w:r w:rsidRPr="00DF1AA9">
        <w:rPr>
          <w:rFonts w:eastAsia="Times New Roman" w:cstheme="minorHAnsi"/>
          <w:color w:val="444444"/>
        </w:rPr>
        <w:t>won’t</w:t>
      </w:r>
      <w:proofErr w:type="gramEnd"/>
      <w:r w:rsidRPr="00DF1AA9">
        <w:rPr>
          <w:rFonts w:eastAsia="Times New Roman" w:cstheme="minorHAnsi"/>
          <w:color w:val="444444"/>
        </w:rPr>
        <w:t xml:space="preserve">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4">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8718A"/>
    <w:rsid w:val="0049748B"/>
    <w:rsid w:val="004B115D"/>
    <w:rsid w:val="004D0013"/>
    <w:rsid w:val="004D234C"/>
    <w:rsid w:val="004E07A7"/>
    <w:rsid w:val="0050283E"/>
    <w:rsid w:val="00535204"/>
    <w:rsid w:val="00545601"/>
    <w:rsid w:val="005568EC"/>
    <w:rsid w:val="0055715D"/>
    <w:rsid w:val="00561869"/>
    <w:rsid w:val="00562483"/>
    <w:rsid w:val="0058778E"/>
    <w:rsid w:val="00587D39"/>
    <w:rsid w:val="0059493A"/>
    <w:rsid w:val="005A0653"/>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9669F"/>
    <w:rsid w:val="007A0300"/>
    <w:rsid w:val="007E599E"/>
    <w:rsid w:val="007F0427"/>
    <w:rsid w:val="008015C3"/>
    <w:rsid w:val="008050A4"/>
    <w:rsid w:val="00814FFB"/>
    <w:rsid w:val="00836E17"/>
    <w:rsid w:val="0084600F"/>
    <w:rsid w:val="0084643D"/>
    <w:rsid w:val="008532BC"/>
    <w:rsid w:val="00856C72"/>
    <w:rsid w:val="0086630D"/>
    <w:rsid w:val="00871BD8"/>
    <w:rsid w:val="00874393"/>
    <w:rsid w:val="008772EA"/>
    <w:rsid w:val="0088656A"/>
    <w:rsid w:val="008A2860"/>
    <w:rsid w:val="008B4054"/>
    <w:rsid w:val="008C0F61"/>
    <w:rsid w:val="008C5A19"/>
    <w:rsid w:val="008C7E86"/>
    <w:rsid w:val="008E6D33"/>
    <w:rsid w:val="00901A60"/>
    <w:rsid w:val="00905DED"/>
    <w:rsid w:val="0091424A"/>
    <w:rsid w:val="00922EBA"/>
    <w:rsid w:val="0092362F"/>
    <w:rsid w:val="0092505A"/>
    <w:rsid w:val="00930F77"/>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240A"/>
    <w:rsid w:val="00A813BE"/>
    <w:rsid w:val="00AA2FB6"/>
    <w:rsid w:val="00AA681F"/>
    <w:rsid w:val="00AA723D"/>
    <w:rsid w:val="00AC0A62"/>
    <w:rsid w:val="00AE13E1"/>
    <w:rsid w:val="00B226AE"/>
    <w:rsid w:val="00B40C4C"/>
    <w:rsid w:val="00B43F72"/>
    <w:rsid w:val="00B45CAC"/>
    <w:rsid w:val="00B719D9"/>
    <w:rsid w:val="00B72FC7"/>
    <w:rsid w:val="00B91AFB"/>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B5B40"/>
    <w:rsid w:val="00CB69DB"/>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E6063"/>
    <w:rsid w:val="00DF1AA9"/>
    <w:rsid w:val="00DF6730"/>
    <w:rsid w:val="00DF7A63"/>
    <w:rsid w:val="00E04E6E"/>
    <w:rsid w:val="00E22E79"/>
    <w:rsid w:val="00E27764"/>
    <w:rsid w:val="00E36A91"/>
    <w:rsid w:val="00E432A7"/>
    <w:rsid w:val="00E43C22"/>
    <w:rsid w:val="00E44F6D"/>
    <w:rsid w:val="00E52A33"/>
    <w:rsid w:val="00E545CA"/>
    <w:rsid w:val="00E66BA0"/>
    <w:rsid w:val="00E74CAE"/>
    <w:rsid w:val="00E90DEB"/>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eltadentaloh.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remark.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yuhc.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epcschools.org/health-benefits/benelogic.html" TargetMode="Externa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15F96FC837E4E9A97CDF39B403E4B" ma:contentTypeVersion="12" ma:contentTypeDescription="Create a new document." ma:contentTypeScope="" ma:versionID="7a7a2fd346b44492294d29a3b8b333cf">
  <xsd:schema xmlns:xsd="http://www.w3.org/2001/XMLSchema" xmlns:xs="http://www.w3.org/2001/XMLSchema" xmlns:p="http://schemas.microsoft.com/office/2006/metadata/properties" xmlns:ns2="89195d78-a946-4516-b126-83a35c3516fe" xmlns:ns3="16c2c304-c92f-4f4b-8175-f2e0b0bd97e7" targetNamespace="http://schemas.microsoft.com/office/2006/metadata/properties" ma:root="true" ma:fieldsID="571983db06a7693b81f0bfa68b03ac94" ns2:_="" ns3:_="">
    <xsd:import namespace="89195d78-a946-4516-b126-83a35c3516fe"/>
    <xsd:import namespace="16c2c304-c92f-4f4b-8175-f2e0b0bd97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95d78-a946-4516-b126-83a35c351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2c304-c92f-4f4b-8175-f2e0b0bd97e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0C37CD-A1E2-4524-8E11-222CBF48F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195d78-a946-4516-b126-83a35c3516fe"/>
    <ds:schemaRef ds:uri="16c2c304-c92f-4f4b-8175-f2e0b0bd9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C5097C-77AA-4846-B148-39FCEABAC74F}">
  <ds:schemaRefs>
    <ds:schemaRef ds:uri="http://schemas.microsoft.com/sharepoint/v3/contenttype/forms"/>
  </ds:schemaRefs>
</ds:datastoreItem>
</file>

<file path=customXml/itemProps3.xml><?xml version="1.0" encoding="utf-8"?>
<ds:datastoreItem xmlns:ds="http://schemas.openxmlformats.org/officeDocument/2006/customXml" ds:itemID="{A2539F98-84AD-47DD-90B3-79B0EFB002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2020-10-06T13:16:00Z</dcterms:created>
  <dcterms:modified xsi:type="dcterms:W3CDTF">2020-10-06T13:16:00Z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0x010100FAB15F96FC837E4E9A97CDF39B403E4B</vt:lpwstr>
  </property>
</Properties>
</file>