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0593" w14:textId="77777777" w:rsidR="00843E3E" w:rsidRDefault="000C568E">
      <w:r>
        <w:rPr>
          <w:noProof/>
        </w:rPr>
        <w:drawing>
          <wp:inline distT="0" distB="0" distL="0" distR="0" wp14:anchorId="54BF96CF" wp14:editId="5509680D">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1CA11C4" w14:textId="528A4CEB" w:rsidR="00793752" w:rsidRDefault="00793752" w:rsidP="00793752">
      <w:pPr>
        <w:spacing w:after="0"/>
        <w:jc w:val="center"/>
        <w:rPr>
          <w:rFonts w:ascii="Calibri" w:eastAsia="Calibri" w:hAnsi="Calibri" w:cs="Times New Roman"/>
          <w:b/>
          <w:sz w:val="36"/>
          <w:szCs w:val="36"/>
        </w:rPr>
      </w:pPr>
      <w:r w:rsidRPr="00793752">
        <w:rPr>
          <w:rFonts w:ascii="Calibri" w:eastAsia="Calibri" w:hAnsi="Calibri" w:cs="Times New Roman"/>
          <w:b/>
          <w:sz w:val="36"/>
          <w:szCs w:val="36"/>
        </w:rPr>
        <w:t>CARRIER INFORMATION 2024</w:t>
      </w:r>
    </w:p>
    <w:p w14:paraId="25AE47B5" w14:textId="77777777" w:rsidR="00793752" w:rsidRPr="00793752" w:rsidRDefault="00793752" w:rsidP="00793752">
      <w:pPr>
        <w:spacing w:after="0"/>
        <w:jc w:val="center"/>
        <w:rPr>
          <w:rFonts w:ascii="Calibri" w:eastAsia="Calibri" w:hAnsi="Calibri" w:cs="Times New Roman"/>
          <w:b/>
          <w:sz w:val="36"/>
          <w:szCs w:val="36"/>
        </w:rPr>
      </w:pPr>
    </w:p>
    <w:p w14:paraId="65096EE8" w14:textId="77777777" w:rsidR="00793752" w:rsidRPr="00793752" w:rsidRDefault="00793752" w:rsidP="00793752">
      <w:pPr>
        <w:spacing w:after="0" w:line="276" w:lineRule="auto"/>
        <w:rPr>
          <w:rFonts w:ascii="Calibri" w:eastAsia="Calibri" w:hAnsi="Calibri" w:cs="Times New Roman"/>
          <w:b/>
          <w:sz w:val="28"/>
          <w:szCs w:val="28"/>
          <w:highlight w:val="green"/>
        </w:rPr>
      </w:pPr>
      <w:r w:rsidRPr="00793752">
        <w:rPr>
          <w:rFonts w:ascii="Calibri" w:eastAsia="Calibri" w:hAnsi="Calibri" w:cs="Times New Roman"/>
          <w:b/>
          <w:sz w:val="28"/>
          <w:szCs w:val="28"/>
          <w:highlight w:val="green"/>
        </w:rPr>
        <w:t xml:space="preserve">ANTHEM MEDICAL INSURANCE: </w:t>
      </w:r>
    </w:p>
    <w:p w14:paraId="35F09745" w14:textId="77777777" w:rsidR="00793752" w:rsidRPr="00793752" w:rsidRDefault="00793752" w:rsidP="00793752">
      <w:pPr>
        <w:numPr>
          <w:ilvl w:val="0"/>
          <w:numId w:val="1"/>
        </w:numPr>
        <w:spacing w:after="0" w:line="276" w:lineRule="auto"/>
        <w:contextualSpacing/>
        <w:rPr>
          <w:rFonts w:ascii="Calibri" w:eastAsia="Calibri" w:hAnsi="Calibri" w:cs="Times New Roman"/>
          <w:bCs/>
          <w:highlight w:val="green"/>
        </w:rPr>
      </w:pPr>
      <w:hyperlink r:id="rId9" w:history="1">
        <w:r w:rsidRPr="00793752">
          <w:rPr>
            <w:rFonts w:ascii="Calibri" w:eastAsia="Calibri" w:hAnsi="Calibri" w:cs="Times New Roman"/>
            <w:b/>
            <w:highlight w:val="green"/>
            <w:u w:val="single"/>
          </w:rPr>
          <w:t>www.Anthem.com</w:t>
        </w:r>
      </w:hyperlink>
      <w:r w:rsidRPr="00793752">
        <w:rPr>
          <w:rFonts w:ascii="Calibri" w:eastAsia="Calibri" w:hAnsi="Calibri" w:cs="Times New Roman"/>
          <w:b/>
          <w:highlight w:val="green"/>
        </w:rPr>
        <w:t xml:space="preserve">  </w:t>
      </w:r>
      <w:r w:rsidRPr="00793752">
        <w:rPr>
          <w:rFonts w:ascii="Calibri" w:eastAsia="Calibri" w:hAnsi="Calibri" w:cs="Times New Roman"/>
          <w:bCs/>
          <w:highlight w:val="green"/>
        </w:rPr>
        <w:t>Member service 1- 833-578-4441</w:t>
      </w:r>
    </w:p>
    <w:p w14:paraId="69E7F580" w14:textId="77777777" w:rsidR="00793752" w:rsidRPr="00793752" w:rsidRDefault="00793752" w:rsidP="00793752">
      <w:pPr>
        <w:numPr>
          <w:ilvl w:val="0"/>
          <w:numId w:val="1"/>
        </w:numPr>
        <w:spacing w:after="0" w:line="276" w:lineRule="auto"/>
        <w:contextualSpacing/>
        <w:rPr>
          <w:rFonts w:ascii="Calibri" w:eastAsia="Calibri" w:hAnsi="Calibri" w:cs="Times New Roman"/>
          <w:bCs/>
          <w:highlight w:val="green"/>
        </w:rPr>
      </w:pPr>
      <w:r w:rsidRPr="00793752">
        <w:rPr>
          <w:rFonts w:ascii="Calibri" w:eastAsia="Calibri" w:hAnsi="Calibri" w:cs="Times New Roman"/>
          <w:b/>
          <w:i/>
          <w:highlight w:val="green"/>
        </w:rPr>
        <w:t>Sydney Health mobile app</w:t>
      </w:r>
      <w:r w:rsidRPr="00793752">
        <w:rPr>
          <w:rFonts w:ascii="Calibri" w:eastAsia="Calibri" w:hAnsi="Calibri" w:cs="Times New Roman"/>
          <w:bCs/>
          <w:highlight w:val="green"/>
        </w:rPr>
        <w:t xml:space="preserve"> available to find a doctor, urgent care, hospitals, emergency room &amp; access your id card.</w:t>
      </w:r>
    </w:p>
    <w:p w14:paraId="02C21BA0" w14:textId="77777777" w:rsidR="00793752" w:rsidRPr="00793752" w:rsidRDefault="00793752" w:rsidP="00793752">
      <w:pPr>
        <w:spacing w:after="0" w:line="276" w:lineRule="auto"/>
        <w:ind w:left="360"/>
        <w:contextualSpacing/>
        <w:rPr>
          <w:rFonts w:ascii="Calibri" w:eastAsia="Calibri" w:hAnsi="Calibri" w:cs="Times New Roman"/>
          <w:bCs/>
          <w:highlight w:val="green"/>
        </w:rPr>
      </w:pPr>
    </w:p>
    <w:p w14:paraId="6BAA80B8" w14:textId="77777777" w:rsidR="00793752" w:rsidRPr="00793752" w:rsidRDefault="00793752" w:rsidP="00793752">
      <w:pPr>
        <w:spacing w:after="0" w:line="276" w:lineRule="auto"/>
        <w:rPr>
          <w:rFonts w:ascii="Calibri" w:eastAsia="Calibri" w:hAnsi="Calibri" w:cs="Times New Roman"/>
          <w:b/>
          <w:sz w:val="28"/>
          <w:szCs w:val="28"/>
          <w:highlight w:val="green"/>
        </w:rPr>
      </w:pPr>
      <w:r w:rsidRPr="00793752">
        <w:rPr>
          <w:rFonts w:ascii="Calibri" w:eastAsia="Calibri" w:hAnsi="Calibri" w:cs="Times New Roman"/>
          <w:b/>
          <w:sz w:val="28"/>
          <w:szCs w:val="28"/>
          <w:highlight w:val="green"/>
        </w:rPr>
        <w:t xml:space="preserve">UHC MEDICAL INSURANCE: </w:t>
      </w:r>
    </w:p>
    <w:p w14:paraId="07190A83" w14:textId="77777777" w:rsidR="00793752" w:rsidRPr="00793752" w:rsidRDefault="00793752" w:rsidP="00793752">
      <w:pPr>
        <w:numPr>
          <w:ilvl w:val="0"/>
          <w:numId w:val="2"/>
        </w:numPr>
        <w:spacing w:after="0" w:line="276" w:lineRule="auto"/>
        <w:contextualSpacing/>
        <w:rPr>
          <w:rFonts w:ascii="Calibri" w:eastAsia="Calibri" w:hAnsi="Calibri" w:cs="Times New Roman"/>
          <w:highlight w:val="green"/>
        </w:rPr>
      </w:pPr>
      <w:hyperlink r:id="rId10" w:history="1">
        <w:r w:rsidRPr="00793752">
          <w:rPr>
            <w:rFonts w:ascii="Calibri" w:eastAsia="Calibri" w:hAnsi="Calibri" w:cs="Times New Roman"/>
            <w:b/>
            <w:highlight w:val="green"/>
            <w:u w:val="single"/>
          </w:rPr>
          <w:t>www.myuhc.com</w:t>
        </w:r>
      </w:hyperlink>
      <w:r w:rsidRPr="00793752">
        <w:rPr>
          <w:rFonts w:ascii="Calibri" w:eastAsia="Calibri" w:hAnsi="Calibri" w:cs="Times New Roman"/>
          <w:highlight w:val="green"/>
        </w:rPr>
        <w:t xml:space="preserve">  Member service 1-866-633-2446 &amp; Care24 – 1-888-887-4114</w:t>
      </w:r>
      <w:r w:rsidRPr="00793752">
        <w:rPr>
          <w:rFonts w:ascii="Calibri" w:eastAsia="Calibri" w:hAnsi="Calibri" w:cs="Times New Roman"/>
          <w:highlight w:val="green"/>
        </w:rPr>
        <w:tab/>
      </w:r>
    </w:p>
    <w:p w14:paraId="66B4EAC6" w14:textId="77777777" w:rsidR="00793752" w:rsidRPr="00793752" w:rsidRDefault="00793752" w:rsidP="00793752">
      <w:pPr>
        <w:numPr>
          <w:ilvl w:val="0"/>
          <w:numId w:val="2"/>
        </w:numPr>
        <w:spacing w:after="0" w:line="276" w:lineRule="auto"/>
        <w:contextualSpacing/>
        <w:rPr>
          <w:rFonts w:ascii="Calibri" w:eastAsia="Calibri" w:hAnsi="Calibri" w:cs="Times New Roman"/>
          <w:highlight w:val="green"/>
        </w:rPr>
      </w:pPr>
      <w:proofErr w:type="spellStart"/>
      <w:r w:rsidRPr="00793752">
        <w:rPr>
          <w:rFonts w:ascii="Calibri" w:eastAsia="Calibri" w:hAnsi="Calibri" w:cs="Times New Roman"/>
          <w:b/>
          <w:i/>
          <w:highlight w:val="green"/>
        </w:rPr>
        <w:t>myUHC</w:t>
      </w:r>
      <w:proofErr w:type="spellEnd"/>
      <w:r w:rsidRPr="00793752">
        <w:rPr>
          <w:rFonts w:ascii="Calibri" w:eastAsia="Calibri" w:hAnsi="Calibri" w:cs="Times New Roman"/>
          <w:b/>
          <w:i/>
          <w:highlight w:val="green"/>
        </w:rPr>
        <w:t xml:space="preserve"> mobile app</w:t>
      </w:r>
      <w:r w:rsidRPr="00793752">
        <w:rPr>
          <w:rFonts w:ascii="Calibri" w:eastAsia="Calibri" w:hAnsi="Calibri" w:cs="Times New Roman"/>
          <w:highlight w:val="green"/>
        </w:rPr>
        <w:t xml:space="preserve"> available to locate physicians, or facilities near you, manage your prescriptions, ID cards, estimate your health care and drug costs, check status of deductible and out of pocket spending, view claims, compare prices and find lower cost options. </w:t>
      </w:r>
    </w:p>
    <w:p w14:paraId="459FAE0F" w14:textId="77777777" w:rsidR="00793752" w:rsidRPr="00793752" w:rsidRDefault="00793752" w:rsidP="00793752">
      <w:pPr>
        <w:spacing w:after="0" w:line="276" w:lineRule="auto"/>
        <w:rPr>
          <w:rFonts w:ascii="Calibri" w:eastAsia="Calibri" w:hAnsi="Calibri" w:cs="Times New Roman"/>
          <w:b/>
          <w:sz w:val="28"/>
          <w:szCs w:val="28"/>
        </w:rPr>
      </w:pPr>
    </w:p>
    <w:p w14:paraId="19E54028" w14:textId="77777777" w:rsidR="00793752" w:rsidRPr="00793752" w:rsidRDefault="00793752" w:rsidP="00793752">
      <w:pPr>
        <w:spacing w:after="0" w:line="276" w:lineRule="auto"/>
        <w:rPr>
          <w:rFonts w:ascii="Calibri" w:eastAsia="Calibri" w:hAnsi="Calibri" w:cs="Times New Roman"/>
          <w:sz w:val="28"/>
          <w:szCs w:val="28"/>
        </w:rPr>
      </w:pPr>
      <w:r w:rsidRPr="00793752">
        <w:rPr>
          <w:rFonts w:ascii="Calibri" w:eastAsia="Calibri" w:hAnsi="Calibri" w:cs="Times New Roman"/>
          <w:b/>
          <w:sz w:val="28"/>
          <w:szCs w:val="28"/>
        </w:rPr>
        <w:t>PRESCRIPTIONS:</w:t>
      </w:r>
      <w:r w:rsidRPr="00793752">
        <w:rPr>
          <w:rFonts w:ascii="Calibri" w:eastAsia="Calibri" w:hAnsi="Calibri" w:cs="Times New Roman"/>
          <w:sz w:val="28"/>
          <w:szCs w:val="28"/>
        </w:rPr>
        <w:t xml:space="preserve"> </w:t>
      </w:r>
    </w:p>
    <w:p w14:paraId="0ADAF5AF" w14:textId="77777777" w:rsidR="00793752" w:rsidRPr="00793752" w:rsidRDefault="00793752" w:rsidP="00793752">
      <w:pPr>
        <w:numPr>
          <w:ilvl w:val="0"/>
          <w:numId w:val="3"/>
        </w:numPr>
        <w:spacing w:after="0" w:line="276" w:lineRule="auto"/>
        <w:contextualSpacing/>
        <w:rPr>
          <w:rFonts w:ascii="Calibri" w:eastAsia="Calibri" w:hAnsi="Calibri" w:cs="Times New Roman"/>
        </w:rPr>
      </w:pPr>
      <w:hyperlink r:id="rId11" w:history="1">
        <w:r w:rsidRPr="00793752">
          <w:rPr>
            <w:rFonts w:ascii="Calibri" w:eastAsia="Calibri" w:hAnsi="Calibri" w:cs="Times New Roman"/>
            <w:b/>
            <w:u w:val="single"/>
          </w:rPr>
          <w:t>www.Caremark.com</w:t>
        </w:r>
      </w:hyperlink>
      <w:r w:rsidRPr="00793752">
        <w:rPr>
          <w:rFonts w:ascii="Calibri" w:eastAsia="Calibri" w:hAnsi="Calibri" w:cs="Times New Roman"/>
        </w:rPr>
        <w:t xml:space="preserve">  Member service 1-888-202-1654</w:t>
      </w:r>
    </w:p>
    <w:p w14:paraId="0D0FE211" w14:textId="77777777" w:rsidR="00793752" w:rsidRPr="00793752" w:rsidRDefault="00793752" w:rsidP="00793752">
      <w:pPr>
        <w:numPr>
          <w:ilvl w:val="0"/>
          <w:numId w:val="3"/>
        </w:numPr>
        <w:spacing w:after="0" w:line="276" w:lineRule="auto"/>
        <w:contextualSpacing/>
        <w:rPr>
          <w:rFonts w:ascii="Calibri" w:eastAsia="Calibri" w:hAnsi="Calibri" w:cs="Times New Roman"/>
        </w:rPr>
      </w:pPr>
      <w:r w:rsidRPr="00793752">
        <w:rPr>
          <w:rFonts w:ascii="Calibri" w:eastAsia="Calibri" w:hAnsi="Calibri" w:cs="Times New Roman"/>
          <w:b/>
          <w:i/>
        </w:rPr>
        <w:t>CVS/Caremark mobile app</w:t>
      </w:r>
      <w:r w:rsidRPr="00793752">
        <w:rPr>
          <w:rFonts w:ascii="Calibri" w:eastAsia="Calibri" w:hAnsi="Calibri" w:cs="Times New Roman"/>
        </w:rPr>
        <w:t xml:space="preserve"> available to refill/renew service prescriptions, check order status and view history, check drug coverage and costs under your plan, find local pharmacies in your plan’s network, check for potential drug interactions among medications.</w:t>
      </w:r>
    </w:p>
    <w:p w14:paraId="35604F16" w14:textId="77777777" w:rsidR="00793752" w:rsidRPr="00793752" w:rsidRDefault="00793752" w:rsidP="00793752">
      <w:pPr>
        <w:spacing w:after="0" w:line="276" w:lineRule="auto"/>
        <w:rPr>
          <w:rFonts w:ascii="Calibri" w:eastAsia="Calibri" w:hAnsi="Calibri" w:cs="Times New Roman"/>
          <w:b/>
          <w:sz w:val="28"/>
          <w:szCs w:val="28"/>
        </w:rPr>
      </w:pPr>
    </w:p>
    <w:p w14:paraId="4AC6DF93" w14:textId="77777777" w:rsidR="00793752" w:rsidRPr="00793752" w:rsidRDefault="00793752" w:rsidP="00793752">
      <w:pPr>
        <w:spacing w:after="0" w:line="276" w:lineRule="auto"/>
        <w:rPr>
          <w:rFonts w:ascii="Calibri" w:eastAsia="Calibri" w:hAnsi="Calibri" w:cs="Times New Roman"/>
          <w:sz w:val="28"/>
          <w:szCs w:val="28"/>
        </w:rPr>
      </w:pPr>
      <w:r w:rsidRPr="00793752">
        <w:rPr>
          <w:rFonts w:ascii="Calibri" w:eastAsia="Calibri" w:hAnsi="Calibri" w:cs="Times New Roman"/>
          <w:b/>
          <w:sz w:val="28"/>
          <w:szCs w:val="28"/>
        </w:rPr>
        <w:t>HELLO HEART:</w:t>
      </w:r>
      <w:r w:rsidRPr="00793752">
        <w:rPr>
          <w:rFonts w:ascii="Calibri" w:eastAsia="Calibri" w:hAnsi="Calibri" w:cs="Times New Roman"/>
          <w:sz w:val="28"/>
          <w:szCs w:val="28"/>
        </w:rPr>
        <w:t xml:space="preserve"> </w:t>
      </w:r>
    </w:p>
    <w:p w14:paraId="4A7BE969" w14:textId="77777777" w:rsidR="00793752" w:rsidRPr="00793752" w:rsidRDefault="00793752" w:rsidP="00793752">
      <w:pPr>
        <w:numPr>
          <w:ilvl w:val="0"/>
          <w:numId w:val="3"/>
        </w:numPr>
        <w:spacing w:after="0" w:line="276" w:lineRule="auto"/>
        <w:contextualSpacing/>
        <w:rPr>
          <w:rFonts w:ascii="Calibri" w:eastAsia="Calibri" w:hAnsi="Calibri" w:cs="Times New Roman"/>
        </w:rPr>
      </w:pPr>
      <w:hyperlink r:id="rId12" w:history="1">
        <w:r w:rsidRPr="00793752">
          <w:rPr>
            <w:rFonts w:ascii="Calibri" w:eastAsia="Calibri" w:hAnsi="Calibri" w:cs="Times New Roman"/>
            <w:b/>
            <w:color w:val="0000FF"/>
            <w:u w:val="single"/>
          </w:rPr>
          <w:t>www.join.helloheart.com/EPC3</w:t>
        </w:r>
      </w:hyperlink>
      <w:r w:rsidRPr="00793752">
        <w:rPr>
          <w:rFonts w:ascii="Calibri" w:eastAsia="Calibri" w:hAnsi="Calibri" w:cs="Times New Roman"/>
        </w:rPr>
        <w:t xml:space="preserve">  Member service 1-800-767-3471</w:t>
      </w:r>
    </w:p>
    <w:p w14:paraId="0EB64746" w14:textId="77777777" w:rsidR="00793752" w:rsidRPr="00793752" w:rsidRDefault="00793752" w:rsidP="00793752">
      <w:pPr>
        <w:numPr>
          <w:ilvl w:val="0"/>
          <w:numId w:val="3"/>
        </w:numPr>
        <w:spacing w:after="0" w:line="276" w:lineRule="auto"/>
        <w:contextualSpacing/>
        <w:rPr>
          <w:rFonts w:ascii="Calibri" w:eastAsia="Calibri" w:hAnsi="Calibri" w:cs="Times New Roman"/>
        </w:rPr>
      </w:pPr>
      <w:proofErr w:type="gramStart"/>
      <w:r w:rsidRPr="00793752">
        <w:rPr>
          <w:rFonts w:ascii="Calibri" w:eastAsia="Calibri" w:hAnsi="Calibri" w:cs="Times New Roman"/>
          <w:bCs/>
          <w:iCs/>
        </w:rPr>
        <w:t>Hello Heart</w:t>
      </w:r>
      <w:proofErr w:type="gramEnd"/>
      <w:r w:rsidRPr="00793752">
        <w:rPr>
          <w:rFonts w:ascii="Calibri" w:eastAsia="Calibri" w:hAnsi="Calibri" w:cs="Times New Roman"/>
          <w:bCs/>
          <w:iCs/>
        </w:rPr>
        <w:t xml:space="preserve"> is an easy to use program that helps you track, understand, and manage your heart health from the privacy of your own phone.  The Hello Heart program is offered at no cost to you and includes a free blood pressure monitor that connects to an app on your smartphone</w:t>
      </w:r>
      <w:r w:rsidRPr="00793752">
        <w:rPr>
          <w:rFonts w:ascii="Calibri" w:eastAsia="Calibri" w:hAnsi="Calibri" w:cs="Times New Roman"/>
          <w:b/>
          <w:i/>
        </w:rPr>
        <w:t>.</w:t>
      </w:r>
    </w:p>
    <w:p w14:paraId="01D91203" w14:textId="77777777" w:rsidR="00793752" w:rsidRPr="00793752" w:rsidRDefault="00793752" w:rsidP="00793752">
      <w:pPr>
        <w:spacing w:after="0" w:line="276" w:lineRule="auto"/>
        <w:rPr>
          <w:rFonts w:ascii="Calibri" w:eastAsia="Calibri" w:hAnsi="Calibri" w:cs="Times New Roman"/>
          <w:b/>
          <w:sz w:val="28"/>
          <w:szCs w:val="28"/>
        </w:rPr>
      </w:pPr>
    </w:p>
    <w:p w14:paraId="7F94BECC" w14:textId="77777777" w:rsidR="00793752" w:rsidRPr="00793752" w:rsidRDefault="00793752" w:rsidP="00793752">
      <w:pPr>
        <w:spacing w:after="0" w:line="276" w:lineRule="auto"/>
        <w:rPr>
          <w:rFonts w:ascii="Calibri" w:eastAsia="Calibri" w:hAnsi="Calibri" w:cs="Times New Roman"/>
          <w:sz w:val="28"/>
          <w:szCs w:val="28"/>
        </w:rPr>
      </w:pPr>
      <w:r w:rsidRPr="00793752">
        <w:rPr>
          <w:rFonts w:ascii="Calibri" w:eastAsia="Calibri" w:hAnsi="Calibri" w:cs="Times New Roman"/>
          <w:b/>
          <w:sz w:val="28"/>
          <w:szCs w:val="28"/>
        </w:rPr>
        <w:t>DENTAL INSURANCE:</w:t>
      </w:r>
      <w:r w:rsidRPr="00793752">
        <w:rPr>
          <w:rFonts w:ascii="Calibri" w:eastAsia="Calibri" w:hAnsi="Calibri" w:cs="Times New Roman"/>
          <w:sz w:val="28"/>
          <w:szCs w:val="28"/>
        </w:rPr>
        <w:t xml:space="preserve"> </w:t>
      </w:r>
    </w:p>
    <w:p w14:paraId="0868A3C8" w14:textId="77777777" w:rsidR="00793752" w:rsidRPr="00793752" w:rsidRDefault="00793752" w:rsidP="00793752">
      <w:pPr>
        <w:numPr>
          <w:ilvl w:val="0"/>
          <w:numId w:val="4"/>
        </w:numPr>
        <w:spacing w:after="0" w:line="276" w:lineRule="auto"/>
        <w:contextualSpacing/>
        <w:rPr>
          <w:rFonts w:ascii="Calibri" w:eastAsia="Calibri" w:hAnsi="Calibri" w:cs="Times New Roman"/>
        </w:rPr>
      </w:pPr>
      <w:hyperlink r:id="rId13" w:history="1">
        <w:r w:rsidRPr="00793752">
          <w:rPr>
            <w:rFonts w:ascii="Calibri" w:eastAsia="Calibri" w:hAnsi="Calibri" w:cs="Times New Roman"/>
            <w:b/>
            <w:color w:val="0000FF"/>
            <w:u w:val="single"/>
          </w:rPr>
          <w:t>www.deltadentaloh.com</w:t>
        </w:r>
      </w:hyperlink>
      <w:r w:rsidRPr="00793752">
        <w:rPr>
          <w:rFonts w:ascii="Calibri" w:eastAsia="Calibri" w:hAnsi="Calibri" w:cs="Times New Roman"/>
        </w:rPr>
        <w:t xml:space="preserve">  Member service 1-800-524-0149</w:t>
      </w:r>
    </w:p>
    <w:p w14:paraId="315FEA07" w14:textId="77777777" w:rsidR="00793752" w:rsidRPr="00793752" w:rsidRDefault="00793752" w:rsidP="00793752">
      <w:pPr>
        <w:numPr>
          <w:ilvl w:val="0"/>
          <w:numId w:val="4"/>
        </w:numPr>
        <w:spacing w:after="0" w:line="276" w:lineRule="auto"/>
        <w:contextualSpacing/>
        <w:rPr>
          <w:rFonts w:ascii="Calibri" w:eastAsia="Calibri" w:hAnsi="Calibri" w:cs="Times New Roman"/>
        </w:rPr>
      </w:pPr>
      <w:r w:rsidRPr="00793752">
        <w:rPr>
          <w:rFonts w:ascii="Calibri" w:eastAsia="Calibri" w:hAnsi="Calibri" w:cs="Times New Roman"/>
          <w:b/>
          <w:i/>
        </w:rPr>
        <w:t>Delta Dental mobile app</w:t>
      </w:r>
      <w:r w:rsidRPr="00793752">
        <w:rPr>
          <w:rFonts w:ascii="Calibri" w:eastAsia="Calibri" w:hAnsi="Calibri" w:cs="Times New Roman"/>
        </w:rPr>
        <w:t xml:space="preserve"> available to find a dentist, cost estimator, check your coverages and view claims.</w:t>
      </w:r>
    </w:p>
    <w:p w14:paraId="47A1D520" w14:textId="77777777" w:rsidR="00793752" w:rsidRDefault="00793752" w:rsidP="00793752">
      <w:pPr>
        <w:spacing w:after="0" w:line="276" w:lineRule="auto"/>
        <w:rPr>
          <w:rFonts w:ascii="Calibri" w:eastAsia="Calibri" w:hAnsi="Calibri" w:cs="Times New Roman"/>
          <w:b/>
          <w:sz w:val="28"/>
          <w:szCs w:val="28"/>
        </w:rPr>
      </w:pPr>
    </w:p>
    <w:p w14:paraId="20D16D8A" w14:textId="77777777" w:rsidR="00793752" w:rsidRDefault="00793752" w:rsidP="00793752">
      <w:pPr>
        <w:spacing w:after="0" w:line="276" w:lineRule="auto"/>
        <w:rPr>
          <w:rFonts w:ascii="Calibri" w:eastAsia="Calibri" w:hAnsi="Calibri" w:cs="Times New Roman"/>
          <w:b/>
          <w:sz w:val="28"/>
          <w:szCs w:val="28"/>
        </w:rPr>
      </w:pPr>
    </w:p>
    <w:p w14:paraId="2297418F" w14:textId="77777777" w:rsidR="00793752" w:rsidRPr="00793752" w:rsidRDefault="00793752" w:rsidP="00793752">
      <w:pPr>
        <w:spacing w:after="0" w:line="276" w:lineRule="auto"/>
        <w:rPr>
          <w:rFonts w:ascii="Calibri" w:eastAsia="Calibri" w:hAnsi="Calibri" w:cs="Times New Roman"/>
          <w:b/>
          <w:sz w:val="28"/>
          <w:szCs w:val="28"/>
        </w:rPr>
      </w:pPr>
    </w:p>
    <w:p w14:paraId="5AAF4731" w14:textId="77777777" w:rsidR="00793752" w:rsidRDefault="00793752" w:rsidP="00793752">
      <w:pPr>
        <w:spacing w:after="0" w:line="276" w:lineRule="auto"/>
        <w:rPr>
          <w:rFonts w:ascii="Calibri" w:eastAsia="Calibri" w:hAnsi="Calibri" w:cs="Times New Roman"/>
          <w:b/>
          <w:sz w:val="28"/>
          <w:szCs w:val="28"/>
        </w:rPr>
      </w:pPr>
    </w:p>
    <w:p w14:paraId="267A0A83" w14:textId="1FBAC1F3" w:rsidR="00793752" w:rsidRPr="00793752" w:rsidRDefault="00793752" w:rsidP="00793752">
      <w:pPr>
        <w:spacing w:after="0" w:line="276" w:lineRule="auto"/>
        <w:rPr>
          <w:rFonts w:ascii="Calibri" w:eastAsia="Calibri" w:hAnsi="Calibri" w:cs="Times New Roman"/>
          <w:sz w:val="28"/>
          <w:szCs w:val="28"/>
        </w:rPr>
      </w:pPr>
      <w:r w:rsidRPr="00793752">
        <w:rPr>
          <w:rFonts w:ascii="Calibri" w:eastAsia="Calibri" w:hAnsi="Calibri" w:cs="Times New Roman"/>
          <w:b/>
          <w:sz w:val="28"/>
          <w:szCs w:val="28"/>
        </w:rPr>
        <w:t>VISION INSURANCE:</w:t>
      </w:r>
      <w:r w:rsidRPr="00793752">
        <w:rPr>
          <w:rFonts w:ascii="Calibri" w:eastAsia="Calibri" w:hAnsi="Calibri" w:cs="Times New Roman"/>
          <w:sz w:val="28"/>
          <w:szCs w:val="28"/>
        </w:rPr>
        <w:t xml:space="preserve"> </w:t>
      </w:r>
    </w:p>
    <w:p w14:paraId="32F20DEB" w14:textId="77777777" w:rsidR="00793752" w:rsidRPr="00793752" w:rsidRDefault="00793752" w:rsidP="00793752">
      <w:pPr>
        <w:numPr>
          <w:ilvl w:val="0"/>
          <w:numId w:val="5"/>
        </w:numPr>
        <w:spacing w:after="0" w:line="276" w:lineRule="auto"/>
        <w:contextualSpacing/>
        <w:rPr>
          <w:rFonts w:ascii="Calibri" w:eastAsia="Calibri" w:hAnsi="Calibri" w:cs="Times New Roman"/>
        </w:rPr>
      </w:pPr>
      <w:hyperlink r:id="rId14" w:history="1">
        <w:r w:rsidRPr="00793752">
          <w:rPr>
            <w:rFonts w:ascii="Calibri" w:eastAsia="Calibri" w:hAnsi="Calibri" w:cs="Times New Roman"/>
            <w:b/>
            <w:u w:val="single"/>
          </w:rPr>
          <w:t>www.vsp.com</w:t>
        </w:r>
      </w:hyperlink>
      <w:r w:rsidRPr="00793752">
        <w:rPr>
          <w:rFonts w:ascii="Calibri" w:eastAsia="Calibri" w:hAnsi="Calibri" w:cs="Times New Roman"/>
        </w:rPr>
        <w:t xml:space="preserve">  Member service 1-800-877-7195</w:t>
      </w:r>
    </w:p>
    <w:p w14:paraId="0B0CD168" w14:textId="77777777" w:rsidR="00793752" w:rsidRPr="00793752" w:rsidRDefault="00793752" w:rsidP="00793752">
      <w:pPr>
        <w:numPr>
          <w:ilvl w:val="0"/>
          <w:numId w:val="5"/>
        </w:numPr>
        <w:spacing w:after="0" w:line="276" w:lineRule="auto"/>
        <w:contextualSpacing/>
        <w:rPr>
          <w:rFonts w:ascii="Calibri" w:eastAsia="Calibri" w:hAnsi="Calibri" w:cs="Times New Roman"/>
        </w:rPr>
      </w:pPr>
      <w:r w:rsidRPr="00793752">
        <w:rPr>
          <w:rFonts w:ascii="Calibri" w:eastAsia="Calibri" w:hAnsi="Calibri" w:cs="Times New Roman"/>
          <w:b/>
          <w:i/>
        </w:rPr>
        <w:t>VSP Vision Care on the Go mobile app</w:t>
      </w:r>
      <w:r w:rsidRPr="00793752">
        <w:rPr>
          <w:rFonts w:ascii="Calibri" w:eastAsia="Calibri" w:hAnsi="Calibri" w:cs="Times New Roman"/>
        </w:rPr>
        <w:t xml:space="preserve"> available to find a doctor, check your claims and benefits, rebates and special offers glasses, contacts and Lasik, eye care information and your member vision card.</w:t>
      </w:r>
    </w:p>
    <w:p w14:paraId="05CA3EE1" w14:textId="77777777" w:rsidR="00793752" w:rsidRPr="00793752" w:rsidRDefault="00793752" w:rsidP="00793752">
      <w:pPr>
        <w:spacing w:after="0" w:line="276" w:lineRule="auto"/>
        <w:rPr>
          <w:rFonts w:ascii="Calibri" w:eastAsia="Calibri" w:hAnsi="Calibri" w:cs="Times New Roman"/>
          <w:b/>
          <w:sz w:val="28"/>
          <w:szCs w:val="28"/>
        </w:rPr>
      </w:pPr>
    </w:p>
    <w:p w14:paraId="3ADAE4C7" w14:textId="77777777" w:rsidR="00793752" w:rsidRPr="00793752" w:rsidRDefault="00793752" w:rsidP="00793752">
      <w:pPr>
        <w:spacing w:after="0" w:line="276" w:lineRule="auto"/>
        <w:rPr>
          <w:rFonts w:ascii="Calibri" w:eastAsia="Calibri" w:hAnsi="Calibri" w:cs="Times New Roman"/>
          <w:b/>
          <w:sz w:val="28"/>
          <w:szCs w:val="28"/>
        </w:rPr>
      </w:pPr>
      <w:r w:rsidRPr="00793752">
        <w:rPr>
          <w:rFonts w:ascii="Calibri" w:eastAsia="Calibri" w:hAnsi="Calibri" w:cs="Times New Roman"/>
          <w:b/>
          <w:sz w:val="28"/>
          <w:szCs w:val="28"/>
        </w:rPr>
        <w:t>EPC BASIC / VOLUNTARY LIFE INSURANCE:</w:t>
      </w:r>
    </w:p>
    <w:p w14:paraId="7A87721E" w14:textId="77777777" w:rsidR="00793752" w:rsidRPr="00793752" w:rsidRDefault="00793752" w:rsidP="00793752">
      <w:pPr>
        <w:numPr>
          <w:ilvl w:val="0"/>
          <w:numId w:val="5"/>
        </w:numPr>
        <w:spacing w:after="0" w:line="276" w:lineRule="auto"/>
        <w:contextualSpacing/>
        <w:rPr>
          <w:rFonts w:ascii="Calibri" w:eastAsia="Calibri" w:hAnsi="Calibri" w:cs="Times New Roman"/>
        </w:rPr>
      </w:pPr>
      <w:r w:rsidRPr="00793752">
        <w:rPr>
          <w:rFonts w:ascii="Calibri" w:eastAsia="Calibri" w:hAnsi="Calibri" w:cs="Times New Roman"/>
        </w:rPr>
        <w:t xml:space="preserve">Contact your District HR or Treasurer’s </w:t>
      </w:r>
      <w:proofErr w:type="gramStart"/>
      <w:r w:rsidRPr="00793752">
        <w:rPr>
          <w:rFonts w:ascii="Calibri" w:eastAsia="Calibri" w:hAnsi="Calibri" w:cs="Times New Roman"/>
        </w:rPr>
        <w:t>office</w:t>
      </w:r>
      <w:proofErr w:type="gramEnd"/>
    </w:p>
    <w:p w14:paraId="3931E235" w14:textId="77777777" w:rsidR="00793752" w:rsidRPr="00793752" w:rsidRDefault="00793752" w:rsidP="00793752">
      <w:pPr>
        <w:spacing w:after="0" w:line="276" w:lineRule="auto"/>
        <w:jc w:val="both"/>
        <w:rPr>
          <w:rFonts w:ascii="Calibri" w:eastAsia="Calibri" w:hAnsi="Calibri" w:cs="Times New Roman"/>
          <w:b/>
          <w:bCs/>
          <w:sz w:val="28"/>
          <w:szCs w:val="28"/>
        </w:rPr>
      </w:pPr>
    </w:p>
    <w:p w14:paraId="289BFD2E" w14:textId="77777777" w:rsidR="00793752" w:rsidRPr="00793752" w:rsidRDefault="00793752" w:rsidP="00793752">
      <w:pPr>
        <w:spacing w:after="0" w:line="276" w:lineRule="auto"/>
        <w:rPr>
          <w:rFonts w:ascii="Calibri" w:eastAsia="Calibri" w:hAnsi="Calibri" w:cs="Times New Roman"/>
          <w:b/>
          <w:bCs/>
          <w:sz w:val="28"/>
          <w:szCs w:val="28"/>
        </w:rPr>
      </w:pPr>
      <w:r w:rsidRPr="00793752">
        <w:rPr>
          <w:rFonts w:ascii="Calibri" w:eastAsia="Calibri" w:hAnsi="Calibri" w:cs="Times New Roman"/>
          <w:b/>
          <w:bCs/>
          <w:sz w:val="28"/>
          <w:szCs w:val="28"/>
        </w:rPr>
        <w:t xml:space="preserve">WELLNESS FOR CONDITION MANAGEMENT &amp; COACHING PROGRAMS: </w:t>
      </w:r>
    </w:p>
    <w:p w14:paraId="034CA60E" w14:textId="77777777" w:rsidR="00793752" w:rsidRPr="00793752" w:rsidRDefault="00793752" w:rsidP="00793752">
      <w:pPr>
        <w:numPr>
          <w:ilvl w:val="0"/>
          <w:numId w:val="5"/>
        </w:numPr>
        <w:spacing w:after="0" w:line="276" w:lineRule="auto"/>
        <w:contextualSpacing/>
        <w:rPr>
          <w:rFonts w:ascii="Calibri" w:eastAsia="Calibri" w:hAnsi="Calibri" w:cs="Times New Roman"/>
          <w:bCs/>
        </w:rPr>
      </w:pPr>
      <w:r w:rsidRPr="00793752">
        <w:rPr>
          <w:rFonts w:ascii="Calibri" w:eastAsia="Calibri" w:hAnsi="Calibri" w:cs="Times New Roman"/>
          <w:bCs/>
        </w:rPr>
        <w:t xml:space="preserve">Anthem members ONLY – </w:t>
      </w:r>
      <w:hyperlink r:id="rId15" w:history="1">
        <w:r w:rsidRPr="00793752">
          <w:rPr>
            <w:rFonts w:ascii="Calibri" w:eastAsia="Calibri" w:hAnsi="Calibri" w:cs="Times New Roman"/>
            <w:b/>
            <w:u w:val="single"/>
          </w:rPr>
          <w:t>www.lark.com</w:t>
        </w:r>
      </w:hyperlink>
      <w:r w:rsidRPr="00793752">
        <w:rPr>
          <w:rFonts w:ascii="Calibri" w:eastAsia="Calibri" w:hAnsi="Calibri" w:cs="Times New Roman"/>
          <w:bCs/>
        </w:rPr>
        <w:t xml:space="preserve"> You will need your ID card or call 1-866-962-1071 </w:t>
      </w:r>
    </w:p>
    <w:p w14:paraId="2E8B207B" w14:textId="77777777" w:rsidR="00793752" w:rsidRPr="00793752" w:rsidRDefault="00793752" w:rsidP="00793752">
      <w:pPr>
        <w:numPr>
          <w:ilvl w:val="1"/>
          <w:numId w:val="5"/>
        </w:numPr>
        <w:spacing w:after="0" w:line="276" w:lineRule="auto"/>
        <w:contextualSpacing/>
        <w:rPr>
          <w:rFonts w:ascii="Calibri" w:eastAsia="Calibri" w:hAnsi="Calibri" w:cs="Times New Roman"/>
          <w:bCs/>
        </w:rPr>
      </w:pPr>
      <w:r w:rsidRPr="00793752">
        <w:rPr>
          <w:rFonts w:ascii="Calibri" w:eastAsia="Calibri" w:hAnsi="Calibri" w:cs="Times New Roman"/>
          <w:bCs/>
        </w:rPr>
        <w:t xml:space="preserve">Digital diabetes prevention coaching.  You can participate in this program at no extra cost.  It is flexible and convenient to help you make small changes to improve your health and decrease your risk. </w:t>
      </w:r>
    </w:p>
    <w:p w14:paraId="2A69EDC6" w14:textId="77777777" w:rsidR="00793752" w:rsidRPr="00793752" w:rsidRDefault="00793752" w:rsidP="00793752">
      <w:pPr>
        <w:numPr>
          <w:ilvl w:val="0"/>
          <w:numId w:val="5"/>
        </w:numPr>
        <w:spacing w:after="0" w:line="276" w:lineRule="auto"/>
        <w:contextualSpacing/>
        <w:rPr>
          <w:rFonts w:ascii="Calibri" w:eastAsia="Calibri" w:hAnsi="Calibri" w:cs="Times New Roman"/>
          <w:bCs/>
        </w:rPr>
      </w:pPr>
      <w:r w:rsidRPr="00793752">
        <w:rPr>
          <w:rFonts w:ascii="Calibri" w:eastAsia="Calibri" w:hAnsi="Calibri" w:cs="Times New Roman"/>
          <w:bCs/>
        </w:rPr>
        <w:t xml:space="preserve">UHC members ONLY – </w:t>
      </w:r>
      <w:hyperlink r:id="rId16" w:history="1">
        <w:r w:rsidRPr="00793752">
          <w:rPr>
            <w:rFonts w:ascii="Calibri" w:eastAsia="Calibri" w:hAnsi="Calibri" w:cs="Times New Roman"/>
            <w:b/>
            <w:u w:val="single"/>
          </w:rPr>
          <w:t>www.enroll.realappeal.com</w:t>
        </w:r>
      </w:hyperlink>
      <w:r w:rsidRPr="00793752">
        <w:rPr>
          <w:rFonts w:ascii="Calibri" w:eastAsia="Calibri" w:hAnsi="Calibri" w:cs="Times New Roman"/>
          <w:bCs/>
        </w:rPr>
        <w:t xml:space="preserve">  You will need your ID card or call 1-800-478-1057</w:t>
      </w:r>
    </w:p>
    <w:p w14:paraId="3CD37C4D" w14:textId="77777777" w:rsidR="00793752" w:rsidRPr="00793752" w:rsidRDefault="00793752" w:rsidP="00793752">
      <w:pPr>
        <w:numPr>
          <w:ilvl w:val="1"/>
          <w:numId w:val="5"/>
        </w:numPr>
        <w:spacing w:after="0" w:line="276" w:lineRule="auto"/>
        <w:contextualSpacing/>
        <w:rPr>
          <w:rFonts w:ascii="Calibri" w:eastAsia="Calibri" w:hAnsi="Calibri" w:cs="Times New Roman"/>
          <w:bCs/>
        </w:rPr>
      </w:pPr>
      <w:r w:rsidRPr="00793752">
        <w:rPr>
          <w:rFonts w:ascii="Calibri" w:eastAsia="Calibri" w:hAnsi="Calibri" w:cs="Times New Roman"/>
          <w:bCs/>
        </w:rPr>
        <w:t>Online weight management program.  You can participate in this program at no extra cost.  A supportive program to help create a healthy lifestyle and boost your well-being.</w:t>
      </w:r>
    </w:p>
    <w:p w14:paraId="185478BB" w14:textId="77777777" w:rsidR="00793752" w:rsidRPr="00793752" w:rsidRDefault="00793752" w:rsidP="00793752">
      <w:pPr>
        <w:spacing w:after="0" w:line="276" w:lineRule="auto"/>
        <w:rPr>
          <w:rFonts w:ascii="Calibri" w:eastAsia="Calibri" w:hAnsi="Calibri" w:cs="Times New Roman"/>
          <w:b/>
          <w:sz w:val="28"/>
          <w:szCs w:val="28"/>
        </w:rPr>
      </w:pPr>
    </w:p>
    <w:p w14:paraId="7BA860D7" w14:textId="77777777" w:rsidR="00793752" w:rsidRPr="00793752" w:rsidRDefault="00793752" w:rsidP="00793752">
      <w:pPr>
        <w:spacing w:after="0" w:line="276" w:lineRule="auto"/>
        <w:rPr>
          <w:rFonts w:ascii="Calibri" w:eastAsia="Calibri" w:hAnsi="Calibri" w:cs="Times New Roman"/>
          <w:b/>
          <w:sz w:val="28"/>
          <w:szCs w:val="28"/>
        </w:rPr>
      </w:pPr>
      <w:r w:rsidRPr="00793752">
        <w:rPr>
          <w:rFonts w:ascii="Calibri" w:eastAsia="Calibri" w:hAnsi="Calibri" w:cs="Times New Roman"/>
          <w:b/>
          <w:sz w:val="28"/>
          <w:szCs w:val="28"/>
        </w:rPr>
        <w:t>EMPLOYEE ASSISTANCE PROGRAM (EAP):</w:t>
      </w:r>
    </w:p>
    <w:p w14:paraId="0598202E" w14:textId="77777777" w:rsidR="00793752" w:rsidRPr="00793752" w:rsidRDefault="00793752" w:rsidP="00793752">
      <w:pPr>
        <w:numPr>
          <w:ilvl w:val="0"/>
          <w:numId w:val="5"/>
        </w:numPr>
        <w:spacing w:after="0" w:line="276" w:lineRule="auto"/>
        <w:contextualSpacing/>
        <w:rPr>
          <w:rFonts w:ascii="Calibri" w:eastAsia="Calibri" w:hAnsi="Calibri" w:cs="Times New Roman"/>
        </w:rPr>
      </w:pPr>
      <w:hyperlink r:id="rId17" w:history="1">
        <w:r w:rsidRPr="00793752">
          <w:rPr>
            <w:rFonts w:ascii="Calibri" w:eastAsia="Calibri" w:hAnsi="Calibri" w:cs="Times New Roman"/>
            <w:b/>
            <w:bCs/>
            <w:u w:val="single"/>
          </w:rPr>
          <w:t>www.anthemeap.com</w:t>
        </w:r>
      </w:hyperlink>
      <w:r w:rsidRPr="00793752">
        <w:rPr>
          <w:rFonts w:ascii="Calibri" w:eastAsia="Calibri" w:hAnsi="Calibri" w:cs="Times New Roman"/>
        </w:rPr>
        <w:t xml:space="preserve"> – Enter Company code: SWOH EPC Or call 1-800-865-1044</w:t>
      </w:r>
    </w:p>
    <w:p w14:paraId="381732CB" w14:textId="77777777" w:rsidR="00793752" w:rsidRPr="00793752" w:rsidRDefault="00793752" w:rsidP="00793752">
      <w:pPr>
        <w:numPr>
          <w:ilvl w:val="0"/>
          <w:numId w:val="5"/>
        </w:numPr>
        <w:spacing w:after="0" w:line="276" w:lineRule="auto"/>
        <w:contextualSpacing/>
        <w:rPr>
          <w:rFonts w:ascii="Calibri" w:eastAsia="Calibri" w:hAnsi="Calibri" w:cs="Times New Roman"/>
        </w:rPr>
      </w:pPr>
      <w:r w:rsidRPr="00793752">
        <w:rPr>
          <w:rFonts w:ascii="Calibri" w:eastAsia="Calibri" w:hAnsi="Calibri" w:cs="Times New Roman"/>
        </w:rPr>
        <w:t xml:space="preserve">Available 24/7, 365 days a year for 3 FREE visits of Counseling services, Legal &amp; Financial consultations, ID recovery, Dependent care &amp; daily living resources, Crisis consultation and other anthemeap.com resources. </w:t>
      </w:r>
    </w:p>
    <w:p w14:paraId="6D04646B" w14:textId="77777777" w:rsidR="00793752" w:rsidRPr="00793752" w:rsidRDefault="00793752" w:rsidP="00793752">
      <w:pPr>
        <w:spacing w:after="0" w:line="276" w:lineRule="auto"/>
        <w:rPr>
          <w:rFonts w:ascii="Calibri" w:eastAsia="Calibri" w:hAnsi="Calibri" w:cs="Times New Roman"/>
          <w:b/>
          <w:sz w:val="28"/>
          <w:szCs w:val="28"/>
        </w:rPr>
      </w:pPr>
    </w:p>
    <w:p w14:paraId="5C8D526F" w14:textId="77777777" w:rsidR="00793752" w:rsidRPr="00793752" w:rsidRDefault="00793752" w:rsidP="00793752">
      <w:pPr>
        <w:spacing w:after="0" w:line="276" w:lineRule="auto"/>
        <w:rPr>
          <w:rFonts w:ascii="Calibri" w:eastAsia="Calibri" w:hAnsi="Calibri" w:cs="Times New Roman"/>
          <w:sz w:val="28"/>
          <w:szCs w:val="28"/>
        </w:rPr>
      </w:pPr>
      <w:r w:rsidRPr="00793752">
        <w:rPr>
          <w:rFonts w:ascii="Calibri" w:eastAsia="Calibri" w:hAnsi="Calibri" w:cs="Times New Roman"/>
          <w:b/>
          <w:sz w:val="28"/>
          <w:szCs w:val="28"/>
        </w:rPr>
        <w:t>BENELOGIC:</w:t>
      </w:r>
      <w:r w:rsidRPr="00793752">
        <w:rPr>
          <w:rFonts w:ascii="Calibri" w:eastAsia="Calibri" w:hAnsi="Calibri" w:cs="Times New Roman"/>
          <w:sz w:val="28"/>
          <w:szCs w:val="28"/>
        </w:rPr>
        <w:t xml:space="preserve"> </w:t>
      </w:r>
    </w:p>
    <w:p w14:paraId="34A04604" w14:textId="77777777" w:rsidR="00793752" w:rsidRPr="00793752" w:rsidRDefault="00793752" w:rsidP="00793752">
      <w:pPr>
        <w:numPr>
          <w:ilvl w:val="0"/>
          <w:numId w:val="6"/>
        </w:numPr>
        <w:spacing w:after="0" w:line="276" w:lineRule="auto"/>
        <w:contextualSpacing/>
        <w:rPr>
          <w:rFonts w:ascii="Calibri" w:eastAsia="Calibri" w:hAnsi="Calibri" w:cs="Times New Roman"/>
        </w:rPr>
      </w:pPr>
      <w:r w:rsidRPr="00793752">
        <w:rPr>
          <w:rFonts w:ascii="Calibri" w:eastAsia="Calibri" w:hAnsi="Calibri" w:cs="Times New Roman"/>
          <w:b/>
          <w:u w:val="single"/>
        </w:rPr>
        <w:t>https://epc-online.benelogic.com</w:t>
      </w:r>
      <w:r w:rsidRPr="00793752">
        <w:rPr>
          <w:rFonts w:ascii="Calibri" w:eastAsia="Calibri" w:hAnsi="Calibri" w:cs="Times New Roman"/>
        </w:rPr>
        <w:t xml:space="preserve">  </w:t>
      </w:r>
    </w:p>
    <w:p w14:paraId="03AACB31" w14:textId="77777777" w:rsidR="00793752" w:rsidRPr="00793752" w:rsidRDefault="00793752" w:rsidP="00793752">
      <w:pPr>
        <w:numPr>
          <w:ilvl w:val="0"/>
          <w:numId w:val="6"/>
        </w:numPr>
        <w:spacing w:after="0" w:line="276" w:lineRule="auto"/>
        <w:contextualSpacing/>
        <w:rPr>
          <w:rFonts w:ascii="Calibri" w:eastAsia="Calibri" w:hAnsi="Calibri" w:cs="Times New Roman"/>
        </w:rPr>
      </w:pPr>
      <w:r w:rsidRPr="00793752">
        <w:rPr>
          <w:rFonts w:ascii="Calibri" w:eastAsia="Calibri" w:hAnsi="Calibri" w:cs="Times New Roman"/>
        </w:rPr>
        <w:t>Employee login (first name initial last name with last 4 of SSN) = jsmith1234</w:t>
      </w:r>
    </w:p>
    <w:p w14:paraId="4A41D212" w14:textId="77777777" w:rsidR="00793752" w:rsidRPr="00793752" w:rsidRDefault="00793752" w:rsidP="00793752">
      <w:pPr>
        <w:numPr>
          <w:ilvl w:val="0"/>
          <w:numId w:val="6"/>
        </w:numPr>
        <w:spacing w:after="0" w:line="276" w:lineRule="auto"/>
        <w:contextualSpacing/>
        <w:rPr>
          <w:rFonts w:ascii="Calibri" w:eastAsia="Calibri" w:hAnsi="Calibri" w:cs="Times New Roman"/>
        </w:rPr>
      </w:pPr>
      <w:r w:rsidRPr="00793752">
        <w:rPr>
          <w:rFonts w:ascii="Calibri" w:eastAsia="Calibri" w:hAnsi="Calibri" w:cs="Times New Roman"/>
        </w:rPr>
        <w:t xml:space="preserve">If you have a qualifying status change, submit a change request to change your enrollments, view your change request history, upload documents, and view your current benefits. </w:t>
      </w:r>
      <w:r w:rsidRPr="00793752">
        <w:rPr>
          <w:rFonts w:ascii="Calibri" w:eastAsia="Calibri" w:hAnsi="Calibri" w:cs="Times New Roman"/>
        </w:rPr>
        <w:tab/>
      </w:r>
    </w:p>
    <w:p w14:paraId="5A24CA03" w14:textId="77777777" w:rsidR="00793752" w:rsidRPr="00793752" w:rsidRDefault="00793752" w:rsidP="00793752">
      <w:pPr>
        <w:spacing w:after="0" w:line="276" w:lineRule="auto"/>
        <w:rPr>
          <w:rFonts w:ascii="Calibri" w:eastAsia="Calibri" w:hAnsi="Calibri" w:cs="Times New Roman"/>
          <w:b/>
          <w:sz w:val="28"/>
          <w:szCs w:val="28"/>
        </w:rPr>
      </w:pPr>
    </w:p>
    <w:p w14:paraId="5066CE40" w14:textId="77777777" w:rsidR="00793752" w:rsidRPr="00793752" w:rsidRDefault="00793752" w:rsidP="00793752">
      <w:pPr>
        <w:spacing w:after="0" w:line="276" w:lineRule="auto"/>
        <w:rPr>
          <w:rFonts w:ascii="Calibri" w:eastAsia="Calibri" w:hAnsi="Calibri" w:cs="Times New Roman"/>
          <w:b/>
          <w:sz w:val="28"/>
          <w:szCs w:val="28"/>
        </w:rPr>
      </w:pPr>
      <w:r w:rsidRPr="00793752">
        <w:rPr>
          <w:rFonts w:ascii="Calibri" w:eastAsia="Calibri" w:hAnsi="Calibri" w:cs="Times New Roman"/>
          <w:b/>
          <w:sz w:val="28"/>
          <w:szCs w:val="28"/>
        </w:rPr>
        <w:t>MEDICARE/RETIREMENT BENEFITS:</w:t>
      </w:r>
    </w:p>
    <w:p w14:paraId="13033C14" w14:textId="77777777" w:rsidR="00793752" w:rsidRPr="00793752" w:rsidRDefault="00793752" w:rsidP="00793752">
      <w:pPr>
        <w:numPr>
          <w:ilvl w:val="0"/>
          <w:numId w:val="7"/>
        </w:numPr>
        <w:spacing w:after="0" w:line="276" w:lineRule="auto"/>
        <w:contextualSpacing/>
        <w:rPr>
          <w:rFonts w:ascii="Calibri" w:eastAsia="Calibri" w:hAnsi="Calibri" w:cs="Times New Roman"/>
        </w:rPr>
      </w:pPr>
      <w:hyperlink r:id="rId18" w:history="1">
        <w:r w:rsidRPr="00793752">
          <w:rPr>
            <w:rFonts w:ascii="Calibri" w:eastAsia="Calibri" w:hAnsi="Calibri" w:cs="Times New Roman"/>
            <w:b/>
            <w:color w:val="0000FF"/>
            <w:u w:val="single"/>
          </w:rPr>
          <w:t>www.retiremed.com/epc</w:t>
        </w:r>
      </w:hyperlink>
      <w:r w:rsidRPr="00793752">
        <w:rPr>
          <w:rFonts w:ascii="Calibri" w:eastAsia="Calibri" w:hAnsi="Calibri" w:cs="Times New Roman"/>
          <w:b/>
        </w:rPr>
        <w:t xml:space="preserve"> or Call</w:t>
      </w:r>
      <w:r w:rsidRPr="00793752">
        <w:rPr>
          <w:rFonts w:ascii="Calibri" w:eastAsia="Calibri" w:hAnsi="Calibri" w:cs="Times New Roman"/>
          <w:b/>
          <w:bCs/>
        </w:rPr>
        <w:t xml:space="preserve"> 1-877-291-4110</w:t>
      </w:r>
    </w:p>
    <w:p w14:paraId="6239EB58" w14:textId="282B4E05" w:rsidR="00793752" w:rsidRPr="00793752" w:rsidRDefault="00793752" w:rsidP="00793752">
      <w:pPr>
        <w:rPr>
          <w:b/>
        </w:rPr>
      </w:pPr>
      <w:r w:rsidRPr="00793752">
        <w:rPr>
          <w:rFonts w:ascii="Calibri" w:eastAsia="Calibri" w:hAnsi="Calibri" w:cs="Times New Roman"/>
        </w:rPr>
        <w:t>Before retirement, Medicare options, insurance benefit comparisons</w:t>
      </w:r>
    </w:p>
    <w:p w14:paraId="63066ECD" w14:textId="77777777" w:rsidR="00793752" w:rsidRPr="00793752" w:rsidRDefault="00793752" w:rsidP="00793752">
      <w:pPr>
        <w:rPr>
          <w:b/>
        </w:rPr>
      </w:pPr>
    </w:p>
    <w:sectPr w:rsidR="00793752" w:rsidRPr="00793752" w:rsidSect="00793752">
      <w:headerReference w:type="default" r:id="rId19"/>
      <w:footerReference w:type="default" r:id="rId20"/>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EFA4" w14:textId="77777777" w:rsidR="00375CC5" w:rsidRDefault="00375CC5" w:rsidP="000C568E">
      <w:pPr>
        <w:spacing w:after="0" w:line="240" w:lineRule="auto"/>
      </w:pPr>
      <w:r>
        <w:separator/>
      </w:r>
    </w:p>
  </w:endnote>
  <w:endnote w:type="continuationSeparator" w:id="0">
    <w:p w14:paraId="7212A152" w14:textId="77777777" w:rsidR="00375CC5" w:rsidRDefault="00375CC5"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326B" w14:textId="77777777" w:rsidR="000C568E" w:rsidRDefault="000C568E" w:rsidP="000C568E">
    <w:pPr>
      <w:pStyle w:val="Footer"/>
      <w:ind w:left="-810" w:firstLine="180"/>
    </w:pPr>
    <w:r>
      <w:rPr>
        <w:noProof/>
      </w:rPr>
      <w:drawing>
        <wp:inline distT="0" distB="0" distL="0" distR="0" wp14:anchorId="65870302" wp14:editId="078B57DF">
          <wp:extent cx="7786370" cy="326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8563" w14:textId="77777777" w:rsidR="00375CC5" w:rsidRDefault="00375CC5" w:rsidP="000C568E">
      <w:pPr>
        <w:spacing w:after="0" w:line="240" w:lineRule="auto"/>
      </w:pPr>
      <w:r>
        <w:separator/>
      </w:r>
    </w:p>
  </w:footnote>
  <w:footnote w:type="continuationSeparator" w:id="0">
    <w:p w14:paraId="44DAC64B" w14:textId="77777777" w:rsidR="00375CC5" w:rsidRDefault="00375CC5"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EC40" w14:textId="77777777" w:rsidR="000C568E" w:rsidRDefault="000C568E" w:rsidP="000C568E">
    <w:pPr>
      <w:pStyle w:val="Header"/>
      <w:ind w:left="-630"/>
    </w:pPr>
    <w:r>
      <w:rPr>
        <w:noProof/>
      </w:rPr>
      <w:drawing>
        <wp:inline distT="0" distB="0" distL="0" distR="0" wp14:anchorId="6B3FDA02" wp14:editId="0B9B7292">
          <wp:extent cx="7786688" cy="365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E8"/>
    <w:multiLevelType w:val="hybridMultilevel"/>
    <w:tmpl w:val="D3C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51D44"/>
    <w:multiLevelType w:val="hybridMultilevel"/>
    <w:tmpl w:val="C1822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C7C20"/>
    <w:multiLevelType w:val="hybridMultilevel"/>
    <w:tmpl w:val="5740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FD21B7"/>
    <w:multiLevelType w:val="hybridMultilevel"/>
    <w:tmpl w:val="4176C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177A5"/>
    <w:multiLevelType w:val="hybridMultilevel"/>
    <w:tmpl w:val="7310A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7142A1"/>
    <w:multiLevelType w:val="hybridMultilevel"/>
    <w:tmpl w:val="A8A6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F60F20"/>
    <w:multiLevelType w:val="hybridMultilevel"/>
    <w:tmpl w:val="C402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7178986">
    <w:abstractNumId w:val="3"/>
  </w:num>
  <w:num w:numId="2" w16cid:durableId="910501803">
    <w:abstractNumId w:val="5"/>
  </w:num>
  <w:num w:numId="3" w16cid:durableId="931816039">
    <w:abstractNumId w:val="6"/>
  </w:num>
  <w:num w:numId="4" w16cid:durableId="1892033981">
    <w:abstractNumId w:val="0"/>
  </w:num>
  <w:num w:numId="5" w16cid:durableId="131213553">
    <w:abstractNumId w:val="4"/>
  </w:num>
  <w:num w:numId="6" w16cid:durableId="1190993994">
    <w:abstractNumId w:val="1"/>
  </w:num>
  <w:num w:numId="7" w16cid:durableId="26418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C568E"/>
    <w:rsid w:val="001F53F3"/>
    <w:rsid w:val="00375CC5"/>
    <w:rsid w:val="00465CC5"/>
    <w:rsid w:val="004E13EF"/>
    <w:rsid w:val="00793752"/>
    <w:rsid w:val="007E0CFB"/>
    <w:rsid w:val="00843E3E"/>
    <w:rsid w:val="00C548CF"/>
    <w:rsid w:val="00D8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E2C68"/>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793752"/>
    <w:rPr>
      <w:color w:val="0563C1" w:themeColor="hyperlink"/>
      <w:u w:val="single"/>
    </w:rPr>
  </w:style>
  <w:style w:type="character" w:styleId="UnresolvedMention">
    <w:name w:val="Unresolved Mention"/>
    <w:basedOn w:val="DefaultParagraphFont"/>
    <w:uiPriority w:val="99"/>
    <w:semiHidden/>
    <w:unhideWhenUsed/>
    <w:rsid w:val="0079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ltadentaloh.com" TargetMode="External"/><Relationship Id="rId18" Type="http://schemas.openxmlformats.org/officeDocument/2006/relationships/hyperlink" Target="http://www.retiremed.com/ep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in.helloheart.com/EPC3" TargetMode="External"/><Relationship Id="rId17" Type="http://schemas.openxmlformats.org/officeDocument/2006/relationships/hyperlink" Target="http://www.anthemeap.com" TargetMode="External"/><Relationship Id="rId2" Type="http://schemas.openxmlformats.org/officeDocument/2006/relationships/numbering" Target="numbering.xml"/><Relationship Id="rId16" Type="http://schemas.openxmlformats.org/officeDocument/2006/relationships/hyperlink" Target="http://www.enroll.realappe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mark.com" TargetMode="External"/><Relationship Id="rId5" Type="http://schemas.openxmlformats.org/officeDocument/2006/relationships/webSettings" Target="webSettings.xml"/><Relationship Id="rId15" Type="http://schemas.openxmlformats.org/officeDocument/2006/relationships/hyperlink" Target="http://www.lark.com" TargetMode="External"/><Relationship Id="rId10" Type="http://schemas.openxmlformats.org/officeDocument/2006/relationships/hyperlink" Target="http://www.myuh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2023-10-19T14:22:00Z</dcterms:created>
  <dcterms:modified xsi:type="dcterms:W3CDTF">2023-10-19T14:22:00Z</dcterms:modified>
</cp:coreProperties>
</file>