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54AAA258" w:rsidR="001F35A9" w:rsidRPr="0025789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44451A" w:rsidRPr="0044451A">
        <w:rPr>
          <w:b/>
          <w:noProof/>
          <w:sz w:val="36"/>
          <w:szCs w:val="36"/>
        </w:rPr>
        <w:t>Southern Ohio ESC</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4451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7EF47378" w:rsidR="00071829" w:rsidRPr="0076187D" w:rsidRDefault="0044451A">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4191745A" w14:textId="77777777" w:rsidR="00FE3E25" w:rsidRDefault="00FE3E25" w:rsidP="00FE3E25">
      <w:pPr>
        <w:rPr>
          <w:rFonts w:cstheme="minorHAnsi"/>
          <w:b/>
          <w:sz w:val="28"/>
          <w:szCs w:val="28"/>
        </w:rPr>
      </w:pPr>
    </w:p>
    <w:p w14:paraId="1146B509" w14:textId="4DC960C0" w:rsidR="00FE3E25" w:rsidRPr="00E27764" w:rsidRDefault="00FE3E25" w:rsidP="00FE3E25">
      <w:pPr>
        <w:rPr>
          <w:rFonts w:cstheme="minorHAnsi"/>
          <w:b/>
          <w:sz w:val="28"/>
          <w:szCs w:val="28"/>
        </w:rPr>
      </w:pPr>
      <w:r>
        <w:rPr>
          <w:rFonts w:cstheme="minorHAnsi"/>
          <w:b/>
          <w:sz w:val="28"/>
          <w:szCs w:val="28"/>
        </w:rPr>
        <w:t>UHC PPO Plan</w:t>
      </w:r>
    </w:p>
    <w:p w14:paraId="609BDF6D" w14:textId="72B0664F" w:rsidR="00FE3E25" w:rsidRPr="0076187D" w:rsidRDefault="0044451A" w:rsidP="00FE3E25">
      <w:pPr>
        <w:rPr>
          <w:rFonts w:cstheme="minorHAnsi"/>
          <w:color w:val="4472C4" w:themeColor="accent5"/>
          <w:sz w:val="24"/>
          <w:szCs w:val="24"/>
        </w:rPr>
      </w:pPr>
      <w:hyperlink r:id="rId9" w:history="1">
        <w:r w:rsidR="00FE3E25"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10"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1"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3EC28726" w:rsidR="003450BD" w:rsidRDefault="0044451A" w:rsidP="003450BD">
      <w:pPr>
        <w:rPr>
          <w:rFonts w:cstheme="minorHAnsi"/>
          <w:sz w:val="24"/>
          <w:szCs w:val="24"/>
        </w:rPr>
      </w:pPr>
      <w:hyperlink r:id="rId12"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326B68DC" w:rsidR="003450BD" w:rsidRDefault="0044451A" w:rsidP="00071829">
      <w:pPr>
        <w:rPr>
          <w:rFonts w:cstheme="minorHAnsi"/>
          <w:sz w:val="24"/>
          <w:szCs w:val="24"/>
        </w:rPr>
      </w:pPr>
      <w:hyperlink r:id="rId14"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66E5"/>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5789F"/>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93118"/>
    <w:rsid w:val="003A3D12"/>
    <w:rsid w:val="003A5FE0"/>
    <w:rsid w:val="003D0CBC"/>
    <w:rsid w:val="003D209D"/>
    <w:rsid w:val="003D4446"/>
    <w:rsid w:val="003E231A"/>
    <w:rsid w:val="003E31A9"/>
    <w:rsid w:val="003F74BF"/>
    <w:rsid w:val="00400FBC"/>
    <w:rsid w:val="00402251"/>
    <w:rsid w:val="004361F7"/>
    <w:rsid w:val="0044451A"/>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E25"/>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outhern%20Ohio%20ESC.html" TargetMode="External"/><Relationship Id="rId13" Type="http://schemas.openxmlformats.org/officeDocument/2006/relationships/hyperlink" Target="http://www.deltadentalo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Southern%20Ohio%20ESC.html"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caremark.com"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myuh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cschools.org/Southern%20Ohio%20ESC.html" TargetMode="External"/><Relationship Id="rId14" Type="http://schemas.openxmlformats.org/officeDocument/2006/relationships/hyperlink" Target="http://www.epcschools.org/Southern%20Ohio%20ES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2018-10-04T16:59:00Z</dcterms:created>
  <dcterms:modified xsi:type="dcterms:W3CDTF">2018-10-04T16:59:00Z</dcterms:modified>
</cp:coreProperties>
</file>