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76F4DD2"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B76391">
        <w:rPr>
          <w:b/>
          <w:noProof/>
          <w:sz w:val="40"/>
          <w:szCs w:val="40"/>
        </w:rPr>
        <w:t>Mad River</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7639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3CBF2DBA" w:rsidR="00071829" w:rsidRPr="0076187D" w:rsidRDefault="00B76391">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789C7382" w:rsidR="00FE3E25" w:rsidRPr="0076187D" w:rsidRDefault="00B76391"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0D13B8D0" w:rsidR="008B4054"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62F8E71F" w:rsidR="003450BD" w:rsidRDefault="00B76391" w:rsidP="003450BD">
      <w:pPr>
        <w:rPr>
          <w:rFonts w:cstheme="minorHAnsi"/>
          <w:sz w:val="24"/>
          <w:szCs w:val="24"/>
        </w:rPr>
      </w:pPr>
      <w:hyperlink r:id="rId12"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42A1EA58" w:rsidR="003450BD" w:rsidRDefault="00B76391" w:rsidP="00071829">
      <w:pPr>
        <w:rPr>
          <w:rFonts w:cstheme="minorHAnsi"/>
          <w:sz w:val="24"/>
          <w:szCs w:val="24"/>
        </w:rPr>
      </w:pPr>
      <w:hyperlink r:id="rId14" w:history="1">
        <w:r w:rsidR="003450BD" w:rsidRPr="003D209D">
          <w:rPr>
            <w:rStyle w:val="Hyperlink"/>
            <w:rFonts w:cstheme="minorHAnsi"/>
            <w:sz w:val="24"/>
            <w:szCs w:val="24"/>
          </w:rPr>
          <w:t>Plan Summary</w:t>
        </w:r>
      </w:hyperlink>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66E5"/>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76391"/>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ad%20River.html" TargetMode="External"/><Relationship Id="rId13" Type="http://schemas.openxmlformats.org/officeDocument/2006/relationships/hyperlink" Target="http://www.deltadentalo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Mad%20River.html"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myuh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cschools.org/Mad%20River.html" TargetMode="External"/><Relationship Id="rId14" Type="http://schemas.openxmlformats.org/officeDocument/2006/relationships/hyperlink" Target="http://www.epcschools.org/Mad%20Ri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2018-10-04T15:59:00Z</dcterms:created>
  <dcterms:modified xsi:type="dcterms:W3CDTF">2018-10-04T15:59:00Z</dcterms:modified>
</cp:coreProperties>
</file>